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6B" w:rsidRPr="00591600" w:rsidRDefault="00125C6B" w:rsidP="00125C6B">
      <w:pPr>
        <w:rPr>
          <w:rFonts w:ascii="Arial" w:hAnsi="Arial" w:cs="Arial"/>
          <w:sz w:val="20"/>
        </w:rPr>
      </w:pPr>
      <w:r w:rsidRPr="00591600">
        <w:rPr>
          <w:rFonts w:ascii="Arial" w:hAnsi="Arial" w:cs="Arial"/>
          <w:sz w:val="20"/>
        </w:rPr>
        <w:t>Parrocchia (Ente) …..</w:t>
      </w:r>
    </w:p>
    <w:p w:rsidR="00125C6B" w:rsidRPr="00591600" w:rsidRDefault="00125C6B" w:rsidP="00125C6B">
      <w:pPr>
        <w:rPr>
          <w:rFonts w:ascii="Arial" w:hAnsi="Arial" w:cs="Arial"/>
          <w:i/>
          <w:iCs/>
          <w:sz w:val="20"/>
        </w:rPr>
      </w:pPr>
      <w:r w:rsidRPr="00591600">
        <w:rPr>
          <w:rFonts w:ascii="Arial" w:hAnsi="Arial" w:cs="Arial"/>
          <w:i/>
          <w:iCs/>
          <w:sz w:val="20"/>
        </w:rPr>
        <w:t>(Carta intestata)</w:t>
      </w:r>
    </w:p>
    <w:p w:rsidR="00125C6B" w:rsidRPr="00591600" w:rsidRDefault="00125C6B" w:rsidP="00125C6B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125C6B" w:rsidRPr="00591600" w:rsidRDefault="00125C6B" w:rsidP="00125C6B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182CB0" w:rsidRPr="00591600" w:rsidRDefault="00182CB0" w:rsidP="00182CB0">
      <w:pPr>
        <w:spacing w:line="480" w:lineRule="auto"/>
        <w:ind w:left="5670"/>
        <w:rPr>
          <w:rFonts w:ascii="Arial" w:hAnsi="Arial" w:cs="Arial"/>
          <w:sz w:val="20"/>
        </w:rPr>
      </w:pPr>
      <w:r w:rsidRPr="00591600">
        <w:rPr>
          <w:rFonts w:ascii="Arial" w:hAnsi="Arial" w:cs="Arial"/>
          <w:sz w:val="20"/>
        </w:rPr>
        <w:t>All’</w:t>
      </w:r>
      <w:r w:rsidRPr="00591600">
        <w:rPr>
          <w:rFonts w:ascii="Arial" w:hAnsi="Arial" w:cs="Arial"/>
          <w:b/>
          <w:bCs/>
          <w:smallCaps/>
          <w:sz w:val="20"/>
        </w:rPr>
        <w:t>Ordinario Diocesano</w:t>
      </w:r>
    </w:p>
    <w:p w:rsidR="00182CB0" w:rsidRPr="00591600" w:rsidRDefault="00182CB0" w:rsidP="00182CB0">
      <w:pPr>
        <w:spacing w:line="480" w:lineRule="auto"/>
        <w:ind w:left="5670"/>
        <w:rPr>
          <w:rFonts w:ascii="Arial" w:hAnsi="Arial" w:cs="Arial"/>
          <w:sz w:val="20"/>
        </w:rPr>
      </w:pPr>
      <w:r w:rsidRPr="00591600">
        <w:rPr>
          <w:rFonts w:ascii="Arial" w:hAnsi="Arial" w:cs="Arial"/>
          <w:sz w:val="20"/>
        </w:rPr>
        <w:t>c/o Ufficio Amministrativo</w:t>
      </w:r>
    </w:p>
    <w:p w:rsidR="00182CB0" w:rsidRPr="00591600" w:rsidRDefault="00182CB0" w:rsidP="00182CB0">
      <w:pPr>
        <w:spacing w:line="480" w:lineRule="auto"/>
        <w:ind w:left="5670"/>
        <w:rPr>
          <w:rFonts w:ascii="Arial" w:hAnsi="Arial" w:cs="Arial"/>
          <w:sz w:val="20"/>
        </w:rPr>
      </w:pPr>
      <w:r w:rsidRPr="00591600">
        <w:rPr>
          <w:rFonts w:ascii="Arial" w:hAnsi="Arial" w:cs="Arial"/>
          <w:sz w:val="20"/>
        </w:rPr>
        <w:t xml:space="preserve">Str. S. </w:t>
      </w:r>
      <w:proofErr w:type="spellStart"/>
      <w:r w:rsidRPr="00591600">
        <w:rPr>
          <w:rFonts w:ascii="Arial" w:hAnsi="Arial" w:cs="Arial"/>
          <w:sz w:val="20"/>
        </w:rPr>
        <w:t>Galigano</w:t>
      </w:r>
      <w:proofErr w:type="spellEnd"/>
      <w:r w:rsidRPr="00591600">
        <w:rPr>
          <w:rFonts w:ascii="Arial" w:hAnsi="Arial" w:cs="Arial"/>
          <w:sz w:val="20"/>
        </w:rPr>
        <w:t xml:space="preserve"> </w:t>
      </w:r>
      <w:proofErr w:type="spellStart"/>
      <w:r w:rsidRPr="00591600">
        <w:rPr>
          <w:rFonts w:ascii="Arial" w:hAnsi="Arial" w:cs="Arial"/>
          <w:sz w:val="20"/>
        </w:rPr>
        <w:t>S.Lucia</w:t>
      </w:r>
      <w:proofErr w:type="spellEnd"/>
      <w:r w:rsidRPr="00591600">
        <w:rPr>
          <w:rFonts w:ascii="Arial" w:hAnsi="Arial" w:cs="Arial"/>
          <w:sz w:val="20"/>
        </w:rPr>
        <w:t xml:space="preserve"> 12/a</w:t>
      </w:r>
    </w:p>
    <w:p w:rsidR="00182CB0" w:rsidRPr="00591600" w:rsidRDefault="00182CB0" w:rsidP="00182CB0">
      <w:pPr>
        <w:spacing w:line="480" w:lineRule="auto"/>
        <w:ind w:left="5670"/>
        <w:rPr>
          <w:rFonts w:ascii="Arial" w:hAnsi="Arial" w:cs="Arial"/>
          <w:sz w:val="20"/>
        </w:rPr>
      </w:pPr>
      <w:r w:rsidRPr="00591600">
        <w:rPr>
          <w:rFonts w:ascii="Arial" w:hAnsi="Arial" w:cs="Arial"/>
          <w:sz w:val="20"/>
        </w:rPr>
        <w:t>06125 PERUGIA</w:t>
      </w:r>
    </w:p>
    <w:p w:rsidR="00125C6B" w:rsidRPr="00591600" w:rsidRDefault="00125C6B" w:rsidP="00125C6B">
      <w:pPr>
        <w:ind w:left="5040"/>
        <w:rPr>
          <w:rFonts w:ascii="Arial" w:hAnsi="Arial" w:cs="Arial"/>
          <w:sz w:val="20"/>
        </w:rPr>
      </w:pPr>
    </w:p>
    <w:p w:rsidR="00125C6B" w:rsidRPr="00591600" w:rsidRDefault="00125C6B" w:rsidP="00125C6B">
      <w:pPr>
        <w:ind w:left="4500"/>
        <w:rPr>
          <w:rFonts w:ascii="Arial" w:hAnsi="Arial" w:cs="Arial"/>
          <w:sz w:val="20"/>
        </w:rPr>
      </w:pPr>
    </w:p>
    <w:p w:rsidR="00125C6B" w:rsidRPr="00591600" w:rsidRDefault="00125C6B" w:rsidP="00125C6B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0"/>
        </w:rPr>
      </w:pPr>
      <w:r w:rsidRPr="00591600">
        <w:rPr>
          <w:rFonts w:ascii="Arial" w:hAnsi="Arial" w:cs="Arial"/>
          <w:b/>
          <w:bCs/>
          <w:sz w:val="20"/>
        </w:rPr>
        <w:t xml:space="preserve">OGGETTO: Richiesta di apertura di una linea di credito presso la Banca </w:t>
      </w:r>
      <w:proofErr w:type="spellStart"/>
      <w:r w:rsidRPr="00591600">
        <w:rPr>
          <w:rFonts w:ascii="Arial" w:hAnsi="Arial" w:cs="Arial"/>
          <w:b/>
          <w:bCs/>
          <w:sz w:val="20"/>
        </w:rPr>
        <w:t>……………</w:t>
      </w:r>
      <w:proofErr w:type="spellEnd"/>
      <w:r w:rsidRPr="00591600">
        <w:rPr>
          <w:rFonts w:ascii="Arial" w:hAnsi="Arial" w:cs="Arial"/>
          <w:b/>
          <w:bCs/>
          <w:sz w:val="20"/>
        </w:rPr>
        <w:t>..</w:t>
      </w:r>
      <w:r w:rsidRPr="00591600">
        <w:rPr>
          <w:rFonts w:ascii="Arial" w:hAnsi="Arial" w:cs="Arial"/>
          <w:sz w:val="20"/>
        </w:rPr>
        <w:t xml:space="preserve"> .</w:t>
      </w:r>
    </w:p>
    <w:p w:rsidR="00125C6B" w:rsidRPr="00591600" w:rsidRDefault="00125C6B" w:rsidP="00125C6B">
      <w:pPr>
        <w:tabs>
          <w:tab w:val="left" w:pos="1418"/>
        </w:tabs>
        <w:spacing w:line="480" w:lineRule="auto"/>
        <w:jc w:val="both"/>
        <w:rPr>
          <w:rFonts w:ascii="Arial" w:hAnsi="Arial" w:cs="Arial"/>
          <w:sz w:val="20"/>
        </w:rPr>
      </w:pPr>
    </w:p>
    <w:p w:rsidR="00125C6B" w:rsidRPr="00591600" w:rsidRDefault="00125C6B" w:rsidP="00125C6B">
      <w:pPr>
        <w:tabs>
          <w:tab w:val="left" w:pos="1418"/>
        </w:tabs>
        <w:spacing w:line="480" w:lineRule="auto"/>
        <w:jc w:val="both"/>
        <w:rPr>
          <w:rFonts w:ascii="Arial" w:hAnsi="Arial" w:cs="Arial"/>
          <w:sz w:val="20"/>
        </w:rPr>
      </w:pPr>
      <w:r w:rsidRPr="00591600">
        <w:rPr>
          <w:rFonts w:ascii="Arial" w:hAnsi="Arial" w:cs="Arial"/>
          <w:sz w:val="20"/>
        </w:rPr>
        <w:t>Il sottoscritto ........................... in qualità di Parroco pro tempore e Legale rappresentante della Parrocchia (</w:t>
      </w:r>
      <w:r w:rsidRPr="00591600">
        <w:rPr>
          <w:rFonts w:ascii="Arial" w:hAnsi="Arial" w:cs="Arial"/>
          <w:i/>
          <w:sz w:val="20"/>
        </w:rPr>
        <w:t>o Ente</w:t>
      </w:r>
      <w:r w:rsidRPr="00591600">
        <w:rPr>
          <w:rFonts w:ascii="Arial" w:hAnsi="Arial" w:cs="Arial"/>
          <w:sz w:val="20"/>
        </w:rPr>
        <w:t xml:space="preserve">) ................................., avuto il consenso del  </w:t>
      </w:r>
      <w:proofErr w:type="spellStart"/>
      <w:r w:rsidRPr="00591600">
        <w:rPr>
          <w:rFonts w:ascii="Arial" w:hAnsi="Arial" w:cs="Arial"/>
          <w:sz w:val="20"/>
        </w:rPr>
        <w:t>C.P.A.E.</w:t>
      </w:r>
      <w:proofErr w:type="spellEnd"/>
      <w:r w:rsidRPr="00591600">
        <w:rPr>
          <w:rFonts w:ascii="Arial" w:hAnsi="Arial" w:cs="Arial"/>
          <w:sz w:val="20"/>
        </w:rPr>
        <w:t xml:space="preserve"> (</w:t>
      </w:r>
      <w:r w:rsidRPr="00591600">
        <w:rPr>
          <w:rFonts w:ascii="Arial" w:hAnsi="Arial" w:cs="Arial"/>
          <w:i/>
          <w:sz w:val="20"/>
        </w:rPr>
        <w:t>o del Consiglio di Amministrazione dell’Ente</w:t>
      </w:r>
      <w:r w:rsidRPr="00591600">
        <w:rPr>
          <w:rFonts w:ascii="Arial" w:hAnsi="Arial" w:cs="Arial"/>
          <w:sz w:val="20"/>
        </w:rPr>
        <w:t xml:space="preserve">), </w:t>
      </w:r>
    </w:p>
    <w:p w:rsidR="00125C6B" w:rsidRPr="00591600" w:rsidRDefault="00125C6B" w:rsidP="00125C6B">
      <w:pPr>
        <w:numPr>
          <w:ilvl w:val="0"/>
          <w:numId w:val="1"/>
        </w:numPr>
        <w:tabs>
          <w:tab w:val="left" w:pos="1418"/>
        </w:tabs>
        <w:spacing w:line="480" w:lineRule="auto"/>
        <w:jc w:val="both"/>
        <w:rPr>
          <w:rFonts w:ascii="Arial" w:hAnsi="Arial" w:cs="Arial"/>
          <w:sz w:val="20"/>
        </w:rPr>
      </w:pPr>
      <w:r w:rsidRPr="00591600">
        <w:rPr>
          <w:rFonts w:ascii="Arial" w:hAnsi="Arial" w:cs="Arial"/>
          <w:sz w:val="20"/>
        </w:rPr>
        <w:t>dovendo procedere alla realizzazione di quanto descritto nella relazione allegata alla presente;</w:t>
      </w:r>
    </w:p>
    <w:p w:rsidR="00125C6B" w:rsidRPr="00591600" w:rsidRDefault="00125C6B" w:rsidP="00125C6B">
      <w:pPr>
        <w:numPr>
          <w:ilvl w:val="0"/>
          <w:numId w:val="1"/>
        </w:numPr>
        <w:tabs>
          <w:tab w:val="left" w:pos="1418"/>
        </w:tabs>
        <w:spacing w:line="480" w:lineRule="auto"/>
        <w:jc w:val="both"/>
        <w:rPr>
          <w:rFonts w:ascii="Arial" w:hAnsi="Arial" w:cs="Arial"/>
          <w:sz w:val="20"/>
        </w:rPr>
      </w:pPr>
      <w:r w:rsidRPr="00591600">
        <w:rPr>
          <w:rFonts w:ascii="Arial" w:hAnsi="Arial" w:cs="Arial"/>
          <w:sz w:val="20"/>
        </w:rPr>
        <w:t>non disponendo, al momento, della copertura finanziaria prevista;</w:t>
      </w:r>
    </w:p>
    <w:p w:rsidR="00125C6B" w:rsidRPr="00591600" w:rsidRDefault="00125C6B" w:rsidP="00125C6B">
      <w:pPr>
        <w:numPr>
          <w:ilvl w:val="0"/>
          <w:numId w:val="1"/>
        </w:numPr>
        <w:tabs>
          <w:tab w:val="left" w:pos="1418"/>
        </w:tabs>
        <w:spacing w:line="480" w:lineRule="auto"/>
        <w:jc w:val="both"/>
        <w:rPr>
          <w:rFonts w:ascii="Arial" w:hAnsi="Arial" w:cs="Arial"/>
          <w:sz w:val="20"/>
        </w:rPr>
      </w:pPr>
      <w:r w:rsidRPr="00591600">
        <w:rPr>
          <w:rFonts w:ascii="Arial" w:hAnsi="Arial" w:cs="Arial"/>
          <w:sz w:val="20"/>
        </w:rPr>
        <w:t xml:space="preserve">tenuto conto che la Parrocchia potrà restituire il prestito all'Istituto Bancario entro e non oltre </w:t>
      </w:r>
      <w:proofErr w:type="spellStart"/>
      <w:r w:rsidRPr="00591600">
        <w:rPr>
          <w:rFonts w:ascii="Arial" w:hAnsi="Arial" w:cs="Arial"/>
          <w:sz w:val="20"/>
        </w:rPr>
        <w:t>………………</w:t>
      </w:r>
      <w:proofErr w:type="spellEnd"/>
      <w:r w:rsidRPr="00591600">
        <w:rPr>
          <w:rFonts w:ascii="Arial" w:hAnsi="Arial" w:cs="Arial"/>
          <w:sz w:val="20"/>
        </w:rPr>
        <w:t xml:space="preserve"> mesi (anni) con le risorse elencate dettagliatamente nella relazione </w:t>
      </w:r>
      <w:r w:rsidR="00356861">
        <w:rPr>
          <w:rFonts w:ascii="Arial" w:hAnsi="Arial" w:cs="Arial"/>
          <w:sz w:val="20"/>
        </w:rPr>
        <w:t>allegata alla presente</w:t>
      </w:r>
      <w:r w:rsidRPr="00591600">
        <w:rPr>
          <w:rFonts w:ascii="Arial" w:hAnsi="Arial" w:cs="Arial"/>
          <w:sz w:val="20"/>
        </w:rPr>
        <w:t>;</w:t>
      </w:r>
    </w:p>
    <w:p w:rsidR="00125C6B" w:rsidRPr="00591600" w:rsidRDefault="00125C6B" w:rsidP="00356861">
      <w:pPr>
        <w:tabs>
          <w:tab w:val="left" w:pos="1418"/>
        </w:tabs>
        <w:spacing w:line="480" w:lineRule="auto"/>
        <w:jc w:val="both"/>
        <w:rPr>
          <w:rFonts w:ascii="Arial" w:hAnsi="Arial" w:cs="Arial"/>
          <w:sz w:val="20"/>
        </w:rPr>
      </w:pPr>
      <w:r w:rsidRPr="00591600">
        <w:rPr>
          <w:rFonts w:ascii="Arial" w:hAnsi="Arial" w:cs="Arial"/>
          <w:sz w:val="20"/>
        </w:rPr>
        <w:t>chiede di poter accedere alla linea di credito</w:t>
      </w:r>
      <w:r w:rsidR="00356861">
        <w:rPr>
          <w:rFonts w:ascii="Arial" w:hAnsi="Arial" w:cs="Arial"/>
          <w:sz w:val="20"/>
        </w:rPr>
        <w:t xml:space="preserve"> </w:t>
      </w:r>
      <w:r w:rsidR="00591600">
        <w:rPr>
          <w:rFonts w:ascii="Arial" w:hAnsi="Arial" w:cs="Arial"/>
          <w:sz w:val="20"/>
        </w:rPr>
        <w:t>(</w:t>
      </w:r>
      <w:r w:rsidR="00356861">
        <w:rPr>
          <w:rFonts w:ascii="Arial" w:hAnsi="Arial" w:cs="Arial"/>
          <w:sz w:val="20"/>
        </w:rPr>
        <w:t xml:space="preserve">scoperto di conto corrente, </w:t>
      </w:r>
      <w:r w:rsidR="00591600">
        <w:rPr>
          <w:rFonts w:ascii="Arial" w:hAnsi="Arial" w:cs="Arial"/>
          <w:sz w:val="20"/>
        </w:rPr>
        <w:t>finanziamento chirografario, mutuo ipotecario</w:t>
      </w:r>
      <w:r w:rsidR="00356861">
        <w:rPr>
          <w:rFonts w:ascii="Arial" w:hAnsi="Arial" w:cs="Arial"/>
          <w:sz w:val="20"/>
        </w:rPr>
        <w:t>, ecc</w:t>
      </w:r>
      <w:r w:rsidR="00591600">
        <w:rPr>
          <w:rFonts w:ascii="Arial" w:hAnsi="Arial" w:cs="Arial"/>
          <w:sz w:val="20"/>
        </w:rPr>
        <w:t xml:space="preserve">) </w:t>
      </w:r>
      <w:r w:rsidRPr="00591600">
        <w:rPr>
          <w:rFonts w:ascii="Arial" w:hAnsi="Arial" w:cs="Arial"/>
          <w:sz w:val="20"/>
        </w:rPr>
        <w:t>press</w:t>
      </w:r>
      <w:r w:rsidR="00591600">
        <w:rPr>
          <w:rFonts w:ascii="Arial" w:hAnsi="Arial" w:cs="Arial"/>
          <w:sz w:val="20"/>
        </w:rPr>
        <w:t xml:space="preserve">o la Banca </w:t>
      </w:r>
      <w:proofErr w:type="spellStart"/>
      <w:r w:rsidR="00591600">
        <w:rPr>
          <w:rFonts w:ascii="Arial" w:hAnsi="Arial" w:cs="Arial"/>
          <w:sz w:val="20"/>
        </w:rPr>
        <w:t>……………</w:t>
      </w:r>
      <w:proofErr w:type="spellEnd"/>
      <w:r w:rsidR="00591600">
        <w:rPr>
          <w:rFonts w:ascii="Arial" w:hAnsi="Arial" w:cs="Arial"/>
          <w:sz w:val="20"/>
        </w:rPr>
        <w:t xml:space="preserve">.  Agenzia </w:t>
      </w:r>
      <w:proofErr w:type="spellStart"/>
      <w:r w:rsidR="00591600">
        <w:rPr>
          <w:rFonts w:ascii="Arial" w:hAnsi="Arial" w:cs="Arial"/>
          <w:sz w:val="20"/>
        </w:rPr>
        <w:t>…………</w:t>
      </w:r>
      <w:proofErr w:type="spellEnd"/>
      <w:r w:rsidR="00591600">
        <w:rPr>
          <w:rFonts w:ascii="Arial" w:hAnsi="Arial" w:cs="Arial"/>
          <w:sz w:val="20"/>
        </w:rPr>
        <w:t>, alle condizioni di seguito elencate</w:t>
      </w:r>
      <w:r w:rsidR="00356861">
        <w:rPr>
          <w:rFonts w:ascii="Arial" w:hAnsi="Arial" w:cs="Arial"/>
          <w:sz w:val="20"/>
        </w:rPr>
        <w:t xml:space="preserve"> (da piano di ammortamento alle</w:t>
      </w:r>
      <w:r w:rsidR="00591600">
        <w:rPr>
          <w:rFonts w:ascii="Arial" w:hAnsi="Arial" w:cs="Arial"/>
          <w:sz w:val="20"/>
        </w:rPr>
        <w:t>g</w:t>
      </w:r>
      <w:r w:rsidR="00356861">
        <w:rPr>
          <w:rFonts w:ascii="Arial" w:hAnsi="Arial" w:cs="Arial"/>
          <w:sz w:val="20"/>
        </w:rPr>
        <w:t>a</w:t>
      </w:r>
      <w:r w:rsidR="00591600">
        <w:rPr>
          <w:rFonts w:ascii="Arial" w:hAnsi="Arial" w:cs="Arial"/>
          <w:sz w:val="20"/>
        </w:rPr>
        <w:t>to alla presente)</w:t>
      </w:r>
      <w:r w:rsidRPr="00591600">
        <w:rPr>
          <w:rFonts w:ascii="Arial" w:hAnsi="Arial" w:cs="Arial"/>
          <w:sz w:val="20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210"/>
        <w:gridCol w:w="180"/>
        <w:gridCol w:w="4254"/>
      </w:tblGrid>
      <w:tr w:rsidR="00125C6B" w:rsidRPr="00591600" w:rsidTr="00DE189A">
        <w:tc>
          <w:tcPr>
            <w:tcW w:w="4210" w:type="dxa"/>
            <w:vAlign w:val="center"/>
          </w:tcPr>
          <w:p w:rsidR="00963750" w:rsidRPr="00591600" w:rsidRDefault="00963750" w:rsidP="00DE189A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:rsidR="00125C6B" w:rsidRPr="00591600" w:rsidRDefault="00125C6B" w:rsidP="00DE189A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591600">
              <w:rPr>
                <w:rFonts w:ascii="Arial" w:hAnsi="Arial" w:cs="Arial"/>
                <w:sz w:val="20"/>
              </w:rPr>
              <w:t xml:space="preserve">Luogo e data, </w:t>
            </w:r>
            <w:proofErr w:type="spellStart"/>
            <w:r w:rsidRPr="00591600">
              <w:rPr>
                <w:rFonts w:ascii="Arial" w:hAnsi="Arial" w:cs="Arial"/>
                <w:sz w:val="20"/>
              </w:rPr>
              <w:t>………</w:t>
            </w:r>
            <w:proofErr w:type="spellEnd"/>
            <w:r w:rsidRPr="00591600"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180" w:type="dxa"/>
          </w:tcPr>
          <w:p w:rsidR="00125C6B" w:rsidRPr="00591600" w:rsidRDefault="00125C6B" w:rsidP="00DE189A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125C6B" w:rsidRPr="00591600" w:rsidRDefault="00125C6B" w:rsidP="00DE189A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25C6B" w:rsidRPr="00591600" w:rsidTr="00DE189A">
        <w:tc>
          <w:tcPr>
            <w:tcW w:w="4210" w:type="dxa"/>
            <w:vAlign w:val="center"/>
          </w:tcPr>
          <w:p w:rsidR="00125C6B" w:rsidRPr="00591600" w:rsidRDefault="00125C6B" w:rsidP="00DE189A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dxa"/>
          </w:tcPr>
          <w:p w:rsidR="00125C6B" w:rsidRPr="00591600" w:rsidRDefault="00125C6B" w:rsidP="00DE189A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</w:tcBorders>
            <w:vAlign w:val="center"/>
          </w:tcPr>
          <w:p w:rsidR="00125C6B" w:rsidRPr="00591600" w:rsidRDefault="00125C6B" w:rsidP="00DE189A">
            <w:pPr>
              <w:pStyle w:val="Titolo1"/>
              <w:rPr>
                <w:rFonts w:ascii="Arial" w:hAnsi="Arial" w:cs="Arial"/>
                <w:sz w:val="20"/>
              </w:rPr>
            </w:pPr>
            <w:r w:rsidRPr="00591600">
              <w:rPr>
                <w:rFonts w:ascii="Arial" w:hAnsi="Arial" w:cs="Arial"/>
                <w:sz w:val="20"/>
              </w:rPr>
              <w:t>Firma del Legale rappresentante</w:t>
            </w:r>
          </w:p>
        </w:tc>
      </w:tr>
      <w:tr w:rsidR="00125C6B" w:rsidRPr="00591600" w:rsidTr="00DE189A">
        <w:tc>
          <w:tcPr>
            <w:tcW w:w="4210" w:type="dxa"/>
            <w:vAlign w:val="center"/>
          </w:tcPr>
          <w:p w:rsidR="00125C6B" w:rsidRPr="00591600" w:rsidRDefault="00125C6B" w:rsidP="00DE189A">
            <w:pPr>
              <w:pStyle w:val="Titolo2"/>
              <w:rPr>
                <w:rFonts w:ascii="Arial" w:hAnsi="Arial" w:cs="Arial"/>
                <w:sz w:val="20"/>
              </w:rPr>
            </w:pPr>
            <w:r w:rsidRPr="00591600">
              <w:rPr>
                <w:rFonts w:ascii="Arial" w:hAnsi="Arial" w:cs="Arial"/>
                <w:sz w:val="20"/>
              </w:rPr>
              <w:t>Timbro</w:t>
            </w:r>
          </w:p>
        </w:tc>
        <w:tc>
          <w:tcPr>
            <w:tcW w:w="180" w:type="dxa"/>
          </w:tcPr>
          <w:p w:rsidR="00125C6B" w:rsidRPr="00591600" w:rsidRDefault="00125C6B" w:rsidP="00DE189A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4" w:type="dxa"/>
            <w:vAlign w:val="center"/>
          </w:tcPr>
          <w:p w:rsidR="00125C6B" w:rsidRPr="00591600" w:rsidRDefault="00125C6B" w:rsidP="00DE189A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25C6B" w:rsidRPr="00591600" w:rsidTr="00DE189A">
        <w:tc>
          <w:tcPr>
            <w:tcW w:w="4210" w:type="dxa"/>
            <w:tcBorders>
              <w:bottom w:val="single" w:sz="4" w:space="0" w:color="auto"/>
            </w:tcBorders>
            <w:vAlign w:val="center"/>
          </w:tcPr>
          <w:p w:rsidR="00125C6B" w:rsidRPr="00591600" w:rsidRDefault="00125C6B" w:rsidP="00DE189A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dxa"/>
          </w:tcPr>
          <w:p w:rsidR="00125C6B" w:rsidRPr="00591600" w:rsidRDefault="00125C6B" w:rsidP="00DE189A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125C6B" w:rsidRPr="00591600" w:rsidRDefault="00125C6B" w:rsidP="00DE189A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25C6B" w:rsidRPr="00591600" w:rsidTr="00DE189A"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C6B" w:rsidRPr="00591600" w:rsidRDefault="00125C6B" w:rsidP="00DE189A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:rsidR="00125C6B" w:rsidRPr="00591600" w:rsidRDefault="00125C6B" w:rsidP="00DE189A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dxa"/>
          </w:tcPr>
          <w:p w:rsidR="00125C6B" w:rsidRPr="00591600" w:rsidRDefault="00125C6B" w:rsidP="00DE189A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C6B" w:rsidRPr="00591600" w:rsidRDefault="00125C6B" w:rsidP="00DE189A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25C6B" w:rsidRPr="00591600" w:rsidTr="00DE189A">
        <w:trPr>
          <w:trHeight w:hRule="exact" w:val="210"/>
        </w:trPr>
        <w:tc>
          <w:tcPr>
            <w:tcW w:w="4210" w:type="dxa"/>
            <w:tcBorders>
              <w:top w:val="single" w:sz="4" w:space="0" w:color="auto"/>
            </w:tcBorders>
            <w:vAlign w:val="center"/>
          </w:tcPr>
          <w:p w:rsidR="00125C6B" w:rsidRPr="00591600" w:rsidRDefault="00125C6B" w:rsidP="00DE189A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dxa"/>
          </w:tcPr>
          <w:p w:rsidR="00125C6B" w:rsidRPr="00591600" w:rsidRDefault="00125C6B" w:rsidP="00DE189A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</w:tcBorders>
            <w:vAlign w:val="center"/>
          </w:tcPr>
          <w:p w:rsidR="00125C6B" w:rsidRPr="00591600" w:rsidRDefault="00125C6B" w:rsidP="00DE189A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25C6B" w:rsidRPr="00591600" w:rsidTr="00DE189A">
        <w:trPr>
          <w:cantSplit/>
        </w:trPr>
        <w:tc>
          <w:tcPr>
            <w:tcW w:w="8644" w:type="dxa"/>
            <w:gridSpan w:val="3"/>
            <w:vAlign w:val="center"/>
          </w:tcPr>
          <w:p w:rsidR="00125C6B" w:rsidRPr="00591600" w:rsidRDefault="00125C6B" w:rsidP="00DE189A">
            <w:pPr>
              <w:pStyle w:val="Titolo1"/>
              <w:rPr>
                <w:rFonts w:ascii="Arial" w:hAnsi="Arial" w:cs="Arial"/>
                <w:sz w:val="20"/>
              </w:rPr>
            </w:pPr>
            <w:r w:rsidRPr="00591600">
              <w:rPr>
                <w:rFonts w:ascii="Arial" w:hAnsi="Arial" w:cs="Arial"/>
                <w:sz w:val="20"/>
              </w:rPr>
              <w:t>Firma dei Membri del CPAE o del Consiglio Amministrativo dell’Ente</w:t>
            </w:r>
          </w:p>
        </w:tc>
      </w:tr>
    </w:tbl>
    <w:p w:rsidR="00125C6B" w:rsidRPr="00591600" w:rsidRDefault="00125C6B" w:rsidP="00125C6B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125C6B" w:rsidRPr="00591600" w:rsidRDefault="00125C6B" w:rsidP="00125C6B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0"/>
        </w:rPr>
      </w:pPr>
      <w:r w:rsidRPr="00591600">
        <w:rPr>
          <w:rFonts w:ascii="Arial" w:hAnsi="Arial" w:cs="Arial"/>
          <w:b/>
          <w:bCs/>
          <w:sz w:val="20"/>
        </w:rPr>
        <w:t>Alla domanda si allega</w:t>
      </w:r>
      <w:r w:rsidR="00356861">
        <w:rPr>
          <w:rFonts w:ascii="Arial" w:hAnsi="Arial" w:cs="Arial"/>
          <w:b/>
          <w:bCs/>
          <w:sz w:val="20"/>
        </w:rPr>
        <w:t xml:space="preserve"> relazione contenente:</w:t>
      </w:r>
    </w:p>
    <w:p w:rsidR="00125C6B" w:rsidRPr="00591600" w:rsidRDefault="00125C6B" w:rsidP="00125C6B">
      <w:pPr>
        <w:numPr>
          <w:ilvl w:val="0"/>
          <w:numId w:val="2"/>
        </w:numPr>
        <w:tabs>
          <w:tab w:val="left" w:pos="1418"/>
        </w:tabs>
        <w:spacing w:line="360" w:lineRule="auto"/>
        <w:jc w:val="both"/>
        <w:rPr>
          <w:rFonts w:ascii="Arial" w:hAnsi="Arial" w:cs="Arial"/>
          <w:sz w:val="20"/>
        </w:rPr>
      </w:pPr>
      <w:r w:rsidRPr="00591600">
        <w:rPr>
          <w:rFonts w:ascii="Arial" w:hAnsi="Arial" w:cs="Arial"/>
          <w:sz w:val="20"/>
        </w:rPr>
        <w:t>presentazione dell'ope</w:t>
      </w:r>
      <w:r w:rsidR="005F4083">
        <w:rPr>
          <w:rFonts w:ascii="Arial" w:hAnsi="Arial" w:cs="Arial"/>
          <w:sz w:val="20"/>
        </w:rPr>
        <w:t>razione che si intende compiere</w:t>
      </w:r>
      <w:r w:rsidRPr="00591600">
        <w:rPr>
          <w:rFonts w:ascii="Arial" w:hAnsi="Arial" w:cs="Arial"/>
          <w:sz w:val="20"/>
        </w:rPr>
        <w:t>;</w:t>
      </w:r>
    </w:p>
    <w:p w:rsidR="00BF5A66" w:rsidRPr="00591600" w:rsidRDefault="00125C6B" w:rsidP="00963750">
      <w:pPr>
        <w:numPr>
          <w:ilvl w:val="0"/>
          <w:numId w:val="2"/>
        </w:numPr>
        <w:tabs>
          <w:tab w:val="left" w:pos="1418"/>
        </w:tabs>
        <w:spacing w:line="360" w:lineRule="auto"/>
        <w:jc w:val="both"/>
      </w:pPr>
      <w:r w:rsidRPr="00591600">
        <w:rPr>
          <w:rFonts w:ascii="Arial" w:hAnsi="Arial" w:cs="Arial"/>
          <w:sz w:val="20"/>
        </w:rPr>
        <w:t>le modalità di accantonamento delle somme per la restituzione del prestito</w:t>
      </w:r>
      <w:r w:rsidR="00356861">
        <w:rPr>
          <w:rFonts w:ascii="Arial" w:hAnsi="Arial" w:cs="Arial"/>
          <w:sz w:val="20"/>
        </w:rPr>
        <w:t>.</w:t>
      </w:r>
      <w:r w:rsidRPr="00591600">
        <w:rPr>
          <w:rFonts w:ascii="Arial" w:hAnsi="Arial" w:cs="Arial"/>
          <w:sz w:val="20"/>
        </w:rPr>
        <w:t xml:space="preserve"> </w:t>
      </w:r>
    </w:p>
    <w:sectPr w:rsidR="00BF5A66" w:rsidRPr="00591600" w:rsidSect="005F5AA2">
      <w:headerReference w:type="default" r:id="rId7"/>
      <w:pgSz w:w="11906" w:h="16838"/>
      <w:pgMar w:top="1917" w:right="170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AE3" w:rsidRDefault="00242AE3" w:rsidP="005F5AA2">
      <w:r>
        <w:separator/>
      </w:r>
    </w:p>
  </w:endnote>
  <w:endnote w:type="continuationSeparator" w:id="0">
    <w:p w:rsidR="00242AE3" w:rsidRDefault="00242AE3" w:rsidP="005F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AE3" w:rsidRDefault="00242AE3" w:rsidP="005F5AA2">
      <w:r>
        <w:separator/>
      </w:r>
    </w:p>
  </w:footnote>
  <w:footnote w:type="continuationSeparator" w:id="0">
    <w:p w:rsidR="00242AE3" w:rsidRDefault="00242AE3" w:rsidP="005F5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4F" w:rsidRDefault="00242AE3">
    <w:pPr>
      <w:pStyle w:val="Intestazione"/>
      <w:ind w:left="1620"/>
      <w:jc w:val="both"/>
      <w:rPr>
        <w:b/>
        <w:bCs/>
        <w:i/>
        <w:iCs/>
        <w:color w:val="A500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7586"/>
    <w:multiLevelType w:val="hybridMultilevel"/>
    <w:tmpl w:val="808E283E"/>
    <w:lvl w:ilvl="0" w:tplc="0A885B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B126EF"/>
    <w:multiLevelType w:val="hybridMultilevel"/>
    <w:tmpl w:val="4B8A8412"/>
    <w:lvl w:ilvl="0" w:tplc="25F8E4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FF000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C6B"/>
    <w:rsid w:val="00001BC3"/>
    <w:rsid w:val="00125C6B"/>
    <w:rsid w:val="00154A75"/>
    <w:rsid w:val="00182CB0"/>
    <w:rsid w:val="0019474A"/>
    <w:rsid w:val="00242AE3"/>
    <w:rsid w:val="0026224D"/>
    <w:rsid w:val="002A1CC8"/>
    <w:rsid w:val="002C5888"/>
    <w:rsid w:val="00356861"/>
    <w:rsid w:val="00591600"/>
    <w:rsid w:val="005925B6"/>
    <w:rsid w:val="005F4083"/>
    <w:rsid w:val="005F5AA2"/>
    <w:rsid w:val="006F5ECB"/>
    <w:rsid w:val="008D7C6A"/>
    <w:rsid w:val="00952504"/>
    <w:rsid w:val="00963750"/>
    <w:rsid w:val="00B111E0"/>
    <w:rsid w:val="00BF5A66"/>
    <w:rsid w:val="00CC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25C6B"/>
    <w:pPr>
      <w:keepNext/>
      <w:tabs>
        <w:tab w:val="left" w:pos="851"/>
        <w:tab w:val="left" w:pos="5103"/>
      </w:tabs>
      <w:spacing w:line="360" w:lineRule="auto"/>
      <w:jc w:val="center"/>
      <w:outlineLvl w:val="0"/>
    </w:pPr>
    <w:rPr>
      <w:rFonts w:ascii="Times" w:hAnsi="Times"/>
      <w:i/>
      <w:iCs/>
    </w:rPr>
  </w:style>
  <w:style w:type="paragraph" w:styleId="Titolo2">
    <w:name w:val="heading 2"/>
    <w:basedOn w:val="Normale"/>
    <w:next w:val="Normale"/>
    <w:link w:val="Titolo2Carattere"/>
    <w:qFormat/>
    <w:rsid w:val="00125C6B"/>
    <w:pPr>
      <w:keepNext/>
      <w:tabs>
        <w:tab w:val="left" w:pos="851"/>
        <w:tab w:val="left" w:pos="5103"/>
      </w:tabs>
      <w:spacing w:line="360" w:lineRule="auto"/>
      <w:outlineLvl w:val="1"/>
    </w:pPr>
    <w:rPr>
      <w:rFonts w:ascii="Times" w:hAnsi="Time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25C6B"/>
    <w:rPr>
      <w:rFonts w:ascii="Times" w:eastAsia="Times New Roman" w:hAnsi="Times" w:cs="Times New Roman"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25C6B"/>
    <w:rPr>
      <w:rFonts w:ascii="Times" w:eastAsia="Times New Roman" w:hAnsi="Times" w:cs="Times New Roman"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125C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25C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125C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25C6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jone.deirossi</dc:creator>
  <cp:keywords/>
  <dc:description/>
  <cp:lastModifiedBy>jone.deirossi</cp:lastModifiedBy>
  <cp:revision>8</cp:revision>
  <dcterms:created xsi:type="dcterms:W3CDTF">2014-08-21T08:20:00Z</dcterms:created>
  <dcterms:modified xsi:type="dcterms:W3CDTF">2015-03-03T16:12:00Z</dcterms:modified>
</cp:coreProperties>
</file>