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B" w:rsidRPr="00F2187C" w:rsidRDefault="00C53E4B" w:rsidP="00C53E4B">
      <w:pPr>
        <w:rPr>
          <w:b/>
          <w:sz w:val="22"/>
          <w:szCs w:val="22"/>
        </w:rPr>
      </w:pPr>
      <w:proofErr w:type="spellStart"/>
      <w:r w:rsidRPr="00F2187C">
        <w:rPr>
          <w:b/>
          <w:sz w:val="22"/>
          <w:szCs w:val="22"/>
        </w:rPr>
        <w:t>Num</w:t>
      </w:r>
      <w:proofErr w:type="spellEnd"/>
      <w:r w:rsidRPr="00F2187C">
        <w:rPr>
          <w:b/>
          <w:sz w:val="22"/>
          <w:szCs w:val="22"/>
        </w:rPr>
        <w:t>. 8</w:t>
      </w:r>
    </w:p>
    <w:tbl>
      <w:tblPr>
        <w:tblW w:w="0" w:type="auto"/>
        <w:tblLayout w:type="fixed"/>
        <w:tblLook w:val="04A0"/>
      </w:tblPr>
      <w:tblGrid>
        <w:gridCol w:w="3510"/>
        <w:gridCol w:w="2835"/>
        <w:gridCol w:w="567"/>
        <w:gridCol w:w="2866"/>
      </w:tblGrid>
      <w:tr w:rsidR="00C53E4B" w:rsidRPr="00B736BF" w:rsidTr="005F6EB5">
        <w:tc>
          <w:tcPr>
            <w:tcW w:w="9778" w:type="dxa"/>
            <w:gridSpan w:val="4"/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B736BF">
              <w:rPr>
                <w:b/>
                <w:smallCaps/>
                <w:sz w:val="28"/>
                <w:szCs w:val="28"/>
              </w:rPr>
              <w:t>ARCHIDIOCESI</w:t>
            </w:r>
            <w:r w:rsidRPr="00B736B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736BF">
              <w:rPr>
                <w:b/>
                <w:sz w:val="26"/>
                <w:szCs w:val="26"/>
              </w:rPr>
              <w:t>DI</w:t>
            </w:r>
            <w:proofErr w:type="spellEnd"/>
            <w:r w:rsidRPr="00B736BF">
              <w:rPr>
                <w:b/>
                <w:sz w:val="26"/>
                <w:szCs w:val="26"/>
              </w:rPr>
              <w:t xml:space="preserve">  PERUGIA – CITTÀ DELLA PIEVE</w:t>
            </w:r>
          </w:p>
        </w:tc>
      </w:tr>
      <w:tr w:rsidR="00C53E4B" w:rsidRPr="00B736BF" w:rsidTr="005F6EB5">
        <w:tc>
          <w:tcPr>
            <w:tcW w:w="3510" w:type="dxa"/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</w:tcPr>
          <w:p w:rsidR="00C53E4B" w:rsidRPr="00B736BF" w:rsidRDefault="00C53E4B" w:rsidP="005F6EB5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C53E4B" w:rsidRPr="00B736BF" w:rsidTr="005F6EB5">
        <w:tc>
          <w:tcPr>
            <w:tcW w:w="3510" w:type="dxa"/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B736BF"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</w:tcPr>
          <w:p w:rsidR="00C53E4B" w:rsidRPr="00B736BF" w:rsidRDefault="00C53E4B" w:rsidP="005F6EB5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:rsidR="00C53E4B" w:rsidRDefault="00C53E4B" w:rsidP="00C53E4B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F2187C" w:rsidTr="009609AE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:rsidR="00F2187C" w:rsidRDefault="00F2187C" w:rsidP="009609AE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:rsidR="00F2187C" w:rsidRDefault="00F2187C" w:rsidP="009609AE">
            <w:pPr>
              <w:jc w:val="right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jc w:val="both"/>
            </w:pPr>
          </w:p>
        </w:tc>
      </w:tr>
      <w:tr w:rsidR="00F2187C" w:rsidTr="009609AE">
        <w:tc>
          <w:tcPr>
            <w:tcW w:w="534" w:type="dxa"/>
            <w:vAlign w:val="bottom"/>
          </w:tcPr>
          <w:p w:rsidR="00F2187C" w:rsidRDefault="00F2187C" w:rsidP="009609AE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:rsidR="00F2187C" w:rsidRDefault="00F2187C" w:rsidP="009609AE">
            <w:pPr>
              <w:jc w:val="both"/>
              <w:rPr>
                <w:b/>
                <w:sz w:val="8"/>
              </w:rPr>
            </w:pPr>
          </w:p>
        </w:tc>
      </w:tr>
      <w:tr w:rsidR="00F2187C" w:rsidTr="009609AE">
        <w:tc>
          <w:tcPr>
            <w:tcW w:w="534" w:type="dxa"/>
            <w:vAlign w:val="bottom"/>
            <w:hideMark/>
          </w:tcPr>
          <w:p w:rsidR="00F2187C" w:rsidRDefault="00F2187C" w:rsidP="009609AE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jc w:val="both"/>
            </w:pPr>
          </w:p>
        </w:tc>
      </w:tr>
      <w:tr w:rsidR="00F2187C" w:rsidTr="009609AE">
        <w:tc>
          <w:tcPr>
            <w:tcW w:w="959" w:type="dxa"/>
            <w:gridSpan w:val="2"/>
            <w:vAlign w:val="bottom"/>
          </w:tcPr>
          <w:p w:rsidR="00F2187C" w:rsidRDefault="00F2187C" w:rsidP="009609AE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:rsidR="00F2187C" w:rsidRDefault="00F2187C" w:rsidP="009609AE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F2187C" w:rsidRDefault="00F2187C" w:rsidP="009609AE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:rsidR="00F2187C" w:rsidRDefault="00F2187C" w:rsidP="009609AE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:rsidR="00F2187C" w:rsidRDefault="00F2187C" w:rsidP="009609AE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:rsidR="00F2187C" w:rsidRDefault="00F2187C" w:rsidP="009609AE">
            <w:pPr>
              <w:jc w:val="both"/>
              <w:rPr>
                <w:sz w:val="8"/>
              </w:rPr>
            </w:pPr>
          </w:p>
        </w:tc>
      </w:tr>
      <w:tr w:rsidR="00F2187C" w:rsidTr="009609AE">
        <w:tc>
          <w:tcPr>
            <w:tcW w:w="959" w:type="dxa"/>
            <w:gridSpan w:val="2"/>
            <w:vAlign w:val="bottom"/>
            <w:hideMark/>
          </w:tcPr>
          <w:p w:rsidR="00F2187C" w:rsidRDefault="00F2187C" w:rsidP="009609AE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:rsidR="00F2187C" w:rsidRDefault="00F2187C" w:rsidP="009609AE">
            <w:pPr>
              <w:jc w:val="right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:rsidR="00F2187C" w:rsidRDefault="00F2187C" w:rsidP="009609AE">
            <w:pPr>
              <w:jc w:val="right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jc w:val="both"/>
            </w:pPr>
          </w:p>
        </w:tc>
      </w:tr>
    </w:tbl>
    <w:p w:rsidR="00F2187C" w:rsidRDefault="00F2187C" w:rsidP="00F2187C">
      <w:pPr>
        <w:jc w:val="both"/>
        <w:rPr>
          <w:b/>
        </w:rPr>
      </w:pPr>
    </w:p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1"/>
          <w:szCs w:val="21"/>
          <w:lang w:val="de-DE"/>
        </w:rPr>
      </w:pPr>
    </w:p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MATRIMONIO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DIVORZIATI </w:t>
      </w:r>
      <w:r>
        <w:rPr>
          <w:sz w:val="28"/>
          <w:szCs w:val="28"/>
          <w:vertAlign w:val="superscript"/>
        </w:rPr>
        <w:t>1</w:t>
      </w:r>
    </w:p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center"/>
        <w:rPr>
          <w:b/>
          <w:bCs/>
          <w:sz w:val="21"/>
          <w:szCs w:val="21"/>
        </w:rPr>
      </w:pPr>
    </w:p>
    <w:p w:rsidR="00C53E4B" w:rsidRDefault="00C53E4B" w:rsidP="00C53E4B">
      <w:pPr>
        <w:rPr>
          <w:sz w:val="21"/>
          <w:szCs w:val="21"/>
        </w:rPr>
      </w:pPr>
      <w:r>
        <w:rPr>
          <w:sz w:val="21"/>
          <w:szCs w:val="21"/>
        </w:rPr>
        <w:t>Eccellenza Reverendissima,</w:t>
      </w:r>
    </w:p>
    <w:p w:rsidR="00C53E4B" w:rsidRPr="0070639B" w:rsidRDefault="00C53E4B" w:rsidP="00C53E4B">
      <w:pPr>
        <w:rPr>
          <w:sz w:val="22"/>
          <w:szCs w:val="21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"/>
        <w:gridCol w:w="568"/>
        <w:gridCol w:w="142"/>
        <w:gridCol w:w="5864"/>
        <w:gridCol w:w="333"/>
        <w:gridCol w:w="2591"/>
      </w:tblGrid>
      <w:tr w:rsidR="00F2187C" w:rsidTr="00F2187C"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 signori: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  <w:tr w:rsidR="00F2187C" w:rsidRPr="00E5631B" w:rsidTr="00F2187C">
        <w:tblPrEx>
          <w:tblCellMar>
            <w:left w:w="56" w:type="dxa"/>
            <w:right w:w="56" w:type="dxa"/>
          </w:tblCellMar>
        </w:tblPrEx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F2187C" w:rsidRPr="00E5631B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4"/>
                <w:szCs w:val="21"/>
              </w:rPr>
            </w:pPr>
          </w:p>
        </w:tc>
      </w:tr>
      <w:tr w:rsidR="00F2187C" w:rsidTr="00F2187C">
        <w:tblPrEx>
          <w:tblCellMar>
            <w:left w:w="56" w:type="dxa"/>
            <w:right w:w="56" w:type="dxa"/>
          </w:tblCellMar>
        </w:tblPrEx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nato a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</w:tr>
      <w:tr w:rsidR="00F2187C" w:rsidRPr="00E5631B" w:rsidTr="00F2187C">
        <w:tblPrEx>
          <w:tblCellMar>
            <w:left w:w="56" w:type="dxa"/>
            <w:right w:w="56" w:type="dxa"/>
          </w:tblCellMar>
        </w:tblPrEx>
        <w:tc>
          <w:tcPr>
            <w:tcW w:w="9781" w:type="dxa"/>
            <w:gridSpan w:val="6"/>
            <w:tcBorders>
              <w:left w:val="nil"/>
              <w:right w:val="nil"/>
            </w:tcBorders>
            <w:vAlign w:val="bottom"/>
          </w:tcPr>
          <w:p w:rsidR="00F2187C" w:rsidRPr="00E5631B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4"/>
                <w:szCs w:val="21"/>
              </w:rPr>
            </w:pPr>
          </w:p>
        </w:tc>
      </w:tr>
      <w:tr w:rsidR="00F2187C" w:rsidTr="00F2187C">
        <w:tc>
          <w:tcPr>
            <w:tcW w:w="283" w:type="dxa"/>
            <w:tcBorders>
              <w:left w:val="nil"/>
              <w:right w:val="nil"/>
            </w:tcBorders>
            <w:vAlign w:val="bottom"/>
          </w:tcPr>
          <w:p w:rsidR="00F2187C" w:rsidRDefault="003346C5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26" style="position:absolute;margin-left:-10.2pt;margin-top:16.6pt;width:23.05pt;height:7.15pt;z-index:251660288;mso-position-horizontal-relative:text;mso-position-vertical-relative:text" stroked="f"/>
              </w:pict>
            </w:r>
            <w:r w:rsidR="00F2187C">
              <w:rPr>
                <w:sz w:val="21"/>
                <w:szCs w:val="21"/>
              </w:rPr>
              <w:t>e</w:t>
            </w:r>
          </w:p>
        </w:tc>
        <w:tc>
          <w:tcPr>
            <w:tcW w:w="949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  <w:tr w:rsidR="00F2187C" w:rsidRPr="00E5631B" w:rsidTr="00F2187C">
        <w:tblPrEx>
          <w:tblCellMar>
            <w:left w:w="56" w:type="dxa"/>
            <w:right w:w="56" w:type="dxa"/>
          </w:tblCellMar>
        </w:tblPrEx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187C" w:rsidRPr="00E5631B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4"/>
                <w:szCs w:val="21"/>
              </w:rPr>
            </w:pPr>
          </w:p>
        </w:tc>
      </w:tr>
      <w:tr w:rsidR="00F2187C" w:rsidTr="00F2187C">
        <w:tblPrEx>
          <w:tblCellMar>
            <w:left w:w="56" w:type="dxa"/>
            <w:right w:w="56" w:type="dxa"/>
          </w:tblCellMar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 a</w:t>
            </w:r>
          </w:p>
        </w:tc>
        <w:tc>
          <w:tcPr>
            <w:tcW w:w="6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9609AE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</w:tr>
    </w:tbl>
    <w:p w:rsidR="00F2187C" w:rsidRDefault="00F2187C" w:rsidP="00F2187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1"/>
          <w:szCs w:val="21"/>
        </w:rPr>
      </w:pPr>
    </w:p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 xml:space="preserve">desiderano celebrare il matrimonio. Entrambi i </w:t>
      </w:r>
      <w:proofErr w:type="spellStart"/>
      <w:r>
        <w:rPr>
          <w:spacing w:val="-2"/>
          <w:sz w:val="21"/>
          <w:szCs w:val="21"/>
        </w:rPr>
        <w:t>nubendi</w:t>
      </w:r>
      <w:proofErr w:type="spellEnd"/>
      <w:r>
        <w:rPr>
          <w:spacing w:val="-2"/>
          <w:sz w:val="21"/>
          <w:szCs w:val="21"/>
        </w:rPr>
        <w:t xml:space="preserve"> sono cattolici. Tuttavia il/la signor/a</w:t>
      </w:r>
    </w:p>
    <w:p w:rsidR="00D930F4" w:rsidRPr="00D930F4" w:rsidRDefault="00D930F4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4"/>
          <w:szCs w:val="21"/>
        </w:rPr>
      </w:pPr>
    </w:p>
    <w:p w:rsidR="00F2187C" w:rsidRPr="00F2187C" w:rsidRDefault="00F2187C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3"/>
          <w:sz w:val="4"/>
          <w:szCs w:val="21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3"/>
        <w:gridCol w:w="454"/>
        <w:gridCol w:w="3630"/>
        <w:gridCol w:w="338"/>
        <w:gridCol w:w="796"/>
        <w:gridCol w:w="918"/>
        <w:gridCol w:w="807"/>
        <w:gridCol w:w="1535"/>
      </w:tblGrid>
      <w:tr w:rsidR="00514B3A" w:rsidTr="00F2187C"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3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both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 in precedenza si era sposato/a solo civilmente con </w:t>
            </w:r>
          </w:p>
        </w:tc>
      </w:tr>
      <w:tr w:rsidR="008D6953" w:rsidRPr="00D930F4" w:rsidTr="00F2187C">
        <w:tc>
          <w:tcPr>
            <w:tcW w:w="1303" w:type="dxa"/>
            <w:tcBorders>
              <w:top w:val="nil"/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8"/>
                <w:szCs w:val="2"/>
              </w:rPr>
            </w:pPr>
          </w:p>
        </w:tc>
        <w:tc>
          <w:tcPr>
            <w:tcW w:w="8478" w:type="dxa"/>
            <w:gridSpan w:val="7"/>
            <w:tcBorders>
              <w:top w:val="nil"/>
              <w:lef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8"/>
                <w:szCs w:val="2"/>
              </w:rPr>
            </w:pPr>
          </w:p>
        </w:tc>
      </w:tr>
      <w:tr w:rsidR="00514B3A" w:rsidTr="00F2187C">
        <w:tc>
          <w:tcPr>
            <w:tcW w:w="1303" w:type="dxa"/>
            <w:tcBorders>
              <w:top w:val="nil"/>
              <w:left w:val="nil"/>
              <w:right w:val="nil"/>
            </w:tcBorders>
            <w:vAlign w:val="bottom"/>
          </w:tcPr>
          <w:p w:rsidR="00514B3A" w:rsidRDefault="00F2187C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i</w:t>
            </w:r>
            <w:r w:rsidR="00514B3A">
              <w:rPr>
                <w:spacing w:val="-2"/>
                <w:sz w:val="21"/>
                <w:szCs w:val="21"/>
              </w:rPr>
              <w:t>l</w:t>
            </w:r>
            <w:r>
              <w:rPr>
                <w:spacing w:val="-2"/>
                <w:sz w:val="21"/>
                <w:szCs w:val="21"/>
              </w:rPr>
              <w:t>/la</w:t>
            </w:r>
            <w:r w:rsidR="00514B3A">
              <w:rPr>
                <w:spacing w:val="-2"/>
                <w:sz w:val="21"/>
                <w:szCs w:val="21"/>
              </w:rPr>
              <w:t xml:space="preserve"> signor/a</w:t>
            </w:r>
          </w:p>
        </w:tc>
        <w:tc>
          <w:tcPr>
            <w:tcW w:w="847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</w:p>
        </w:tc>
      </w:tr>
      <w:tr w:rsidR="008D6953" w:rsidRPr="00D930F4" w:rsidTr="00F2187C">
        <w:tc>
          <w:tcPr>
            <w:tcW w:w="1757" w:type="dxa"/>
            <w:gridSpan w:val="2"/>
            <w:tcBorders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8"/>
                <w:szCs w:val="2"/>
              </w:rPr>
            </w:pPr>
          </w:p>
        </w:tc>
        <w:tc>
          <w:tcPr>
            <w:tcW w:w="5682" w:type="dxa"/>
            <w:gridSpan w:val="4"/>
            <w:tcBorders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8"/>
                <w:szCs w:val="2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center"/>
              <w:rPr>
                <w:sz w:val="8"/>
                <w:szCs w:val="2"/>
              </w:rPr>
            </w:pPr>
          </w:p>
        </w:tc>
        <w:tc>
          <w:tcPr>
            <w:tcW w:w="1535" w:type="dxa"/>
            <w:tcBorders>
              <w:lef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8"/>
                <w:szCs w:val="2"/>
              </w:rPr>
            </w:pPr>
          </w:p>
        </w:tc>
      </w:tr>
      <w:tr w:rsidR="00514B3A" w:rsidTr="00F2187C">
        <w:tc>
          <w:tcPr>
            <w:tcW w:w="1757" w:type="dxa"/>
            <w:gridSpan w:val="2"/>
            <w:tcBorders>
              <w:left w:val="nil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presso il Comune di</w:t>
            </w:r>
          </w:p>
        </w:tc>
        <w:tc>
          <w:tcPr>
            <w:tcW w:w="568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data</w:t>
            </w: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8D6953" w:rsidRPr="00D930F4" w:rsidTr="00F2187C">
        <w:tc>
          <w:tcPr>
            <w:tcW w:w="6521" w:type="dxa"/>
            <w:gridSpan w:val="5"/>
            <w:tcBorders>
              <w:top w:val="nil"/>
              <w:lef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8"/>
                <w:szCs w:val="2"/>
              </w:rPr>
            </w:pPr>
          </w:p>
        </w:tc>
        <w:tc>
          <w:tcPr>
            <w:tcW w:w="3260" w:type="dxa"/>
            <w:gridSpan w:val="3"/>
            <w:tcBorders>
              <w:top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8"/>
                <w:szCs w:val="2"/>
              </w:rPr>
            </w:pPr>
          </w:p>
        </w:tc>
      </w:tr>
      <w:tr w:rsidR="00514B3A" w:rsidTr="00F2187C">
        <w:tc>
          <w:tcPr>
            <w:tcW w:w="6521" w:type="dxa"/>
            <w:gridSpan w:val="5"/>
            <w:tcBorders>
              <w:top w:val="nil"/>
              <w:lef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Questo matrimonio è stato sciolto con sentenza di divorzio dal Tribunale di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</w:p>
        </w:tc>
      </w:tr>
      <w:tr w:rsidR="008D6953" w:rsidRPr="00D930F4" w:rsidTr="00F2187C">
        <w:tc>
          <w:tcPr>
            <w:tcW w:w="5725" w:type="dxa"/>
            <w:gridSpan w:val="4"/>
            <w:tcBorders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10"/>
                <w:szCs w:val="2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center"/>
              <w:rPr>
                <w:sz w:val="10"/>
                <w:szCs w:val="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10"/>
                <w:szCs w:val="2"/>
              </w:rPr>
            </w:pPr>
          </w:p>
        </w:tc>
      </w:tr>
      <w:tr w:rsidR="00514B3A" w:rsidTr="00F2187C">
        <w:tc>
          <w:tcPr>
            <w:tcW w:w="572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data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514B3A" w:rsidRDefault="00514B3A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</w:p>
        </w:tc>
      </w:tr>
    </w:tbl>
    <w:p w:rsidR="00514B3A" w:rsidRPr="00D930F4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36"/>
          <w:szCs w:val="21"/>
        </w:rPr>
      </w:pPr>
    </w:p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persona sposata civilmente e divorziata, che ora domanda di celebrare il matrimonio secondo la forma canonica, assicura di osservare tutti i doveri naturali derivati dalla sua precedente unione. </w:t>
      </w:r>
    </w:p>
    <w:p w:rsidR="005F6EB5" w:rsidRPr="00F2187C" w:rsidRDefault="005F6EB5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28"/>
          <w:szCs w:val="21"/>
        </w:rPr>
      </w:pPr>
    </w:p>
    <w:tbl>
      <w:tblPr>
        <w:tblW w:w="9782" w:type="dxa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2693"/>
        <w:gridCol w:w="54"/>
        <w:gridCol w:w="2923"/>
        <w:gridCol w:w="2126"/>
        <w:gridCol w:w="142"/>
      </w:tblGrid>
      <w:tr w:rsidR="00D930F4" w:rsidTr="00D930F4">
        <w:trPr>
          <w:cantSplit/>
        </w:trPr>
        <w:tc>
          <w:tcPr>
            <w:tcW w:w="751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930F4" w:rsidRDefault="00D930F4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(In particolare, dimostra di essere consapevole dei suoi doveri verso il/la figlio/a (i figli)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30F4" w:rsidRDefault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54"/>
              <w:rPr>
                <w:sz w:val="21"/>
                <w:szCs w:val="21"/>
              </w:rPr>
            </w:pPr>
          </w:p>
        </w:tc>
      </w:tr>
      <w:tr w:rsidR="008D6953" w:rsidRPr="00D930F4" w:rsidTr="00D930F4">
        <w:trPr>
          <w:cantSplit/>
        </w:trPr>
        <w:tc>
          <w:tcPr>
            <w:tcW w:w="453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8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8"/>
                <w:szCs w:val="2"/>
              </w:rPr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both"/>
              <w:rPr>
                <w:spacing w:val="-2"/>
                <w:sz w:val="8"/>
                <w:szCs w:val="2"/>
              </w:rPr>
            </w:pPr>
          </w:p>
        </w:tc>
      </w:tr>
      <w:tr w:rsidR="005F6EB5" w:rsidTr="00D930F4">
        <w:trPr>
          <w:cantSplit/>
        </w:trPr>
        <w:tc>
          <w:tcPr>
            <w:tcW w:w="453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F6EB5" w:rsidRDefault="005F6EB5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54" w:type="dxa"/>
            <w:tcBorders>
              <w:left w:val="nil"/>
              <w:right w:val="nil"/>
            </w:tcBorders>
            <w:vAlign w:val="bottom"/>
          </w:tcPr>
          <w:p w:rsidR="005F6EB5" w:rsidRDefault="005F6EB5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z w:val="21"/>
                <w:szCs w:val="21"/>
              </w:rPr>
            </w:pPr>
          </w:p>
        </w:tc>
        <w:tc>
          <w:tcPr>
            <w:tcW w:w="5191" w:type="dxa"/>
            <w:gridSpan w:val="3"/>
            <w:tcBorders>
              <w:left w:val="nil"/>
              <w:right w:val="nil"/>
            </w:tcBorders>
            <w:vAlign w:val="bottom"/>
          </w:tcPr>
          <w:p w:rsidR="005F6EB5" w:rsidRDefault="005F6EB5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jc w:val="both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nato/a (nati) in costanza del matrimonio civile e con sentenza </w:t>
            </w:r>
          </w:p>
        </w:tc>
      </w:tr>
      <w:tr w:rsidR="008D6953" w:rsidRPr="00D930F4" w:rsidTr="00D930F4">
        <w:trPr>
          <w:cantSplit/>
        </w:trPr>
        <w:tc>
          <w:tcPr>
            <w:tcW w:w="1844" w:type="dxa"/>
            <w:tcBorders>
              <w:left w:val="nil"/>
              <w:righ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8"/>
                <w:szCs w:val="2"/>
              </w:rPr>
            </w:pPr>
          </w:p>
        </w:tc>
        <w:tc>
          <w:tcPr>
            <w:tcW w:w="7938" w:type="dxa"/>
            <w:gridSpan w:val="5"/>
            <w:tcBorders>
              <w:left w:val="nil"/>
            </w:tcBorders>
            <w:vAlign w:val="bottom"/>
          </w:tcPr>
          <w:p w:rsidR="008D6953" w:rsidRPr="00D930F4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8"/>
                <w:szCs w:val="2"/>
              </w:rPr>
            </w:pPr>
          </w:p>
        </w:tc>
      </w:tr>
      <w:tr w:rsidR="008D6953" w:rsidTr="00D930F4">
        <w:trPr>
          <w:cantSplit/>
        </w:trPr>
        <w:tc>
          <w:tcPr>
            <w:tcW w:w="1844" w:type="dxa"/>
            <w:tcBorders>
              <w:left w:val="nil"/>
              <w:right w:val="nil"/>
            </w:tcBorders>
            <w:vAlign w:val="bottom"/>
          </w:tcPr>
          <w:p w:rsidR="008D6953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di divorzio affidati a</w:t>
            </w:r>
          </w:p>
        </w:tc>
        <w:tc>
          <w:tcPr>
            <w:tcW w:w="7938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:rsidR="008D6953" w:rsidRDefault="008D6953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 </w:t>
            </w:r>
          </w:p>
        </w:tc>
      </w:tr>
      <w:tr w:rsidR="00F2187C" w:rsidTr="00D930F4">
        <w:trPr>
          <w:cantSplit/>
        </w:trPr>
        <w:tc>
          <w:tcPr>
            <w:tcW w:w="96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187C" w:rsidRDefault="00F2187C" w:rsidP="00D930F4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rPr>
                <w:spacing w:val="-2"/>
                <w:sz w:val="21"/>
                <w:szCs w:val="21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2187C" w:rsidRDefault="00F2187C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54"/>
              <w:rPr>
                <w:spacing w:val="-2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)</w:t>
            </w:r>
          </w:p>
        </w:tc>
      </w:tr>
    </w:tbl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2"/>
          <w:sz w:val="21"/>
          <w:szCs w:val="21"/>
        </w:rPr>
      </w:pPr>
    </w:p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3"/>
          <w:sz w:val="21"/>
          <w:szCs w:val="21"/>
        </w:rPr>
      </w:pPr>
      <w:r>
        <w:rPr>
          <w:spacing w:val="-2"/>
          <w:sz w:val="21"/>
          <w:szCs w:val="21"/>
        </w:rPr>
        <w:t xml:space="preserve">Entrambi i </w:t>
      </w:r>
      <w:proofErr w:type="spellStart"/>
      <w:r>
        <w:rPr>
          <w:spacing w:val="-2"/>
          <w:sz w:val="21"/>
          <w:szCs w:val="21"/>
        </w:rPr>
        <w:t>nubendi</w:t>
      </w:r>
      <w:proofErr w:type="spellEnd"/>
      <w:r>
        <w:rPr>
          <w:spacing w:val="-2"/>
          <w:sz w:val="21"/>
          <w:szCs w:val="21"/>
        </w:rPr>
        <w:t xml:space="preserve"> sono stati aiutati a prendere coscienza dei valori e degli impegni del matrimonio cristiano, come scelta irrevocabile di comunione di tutta la vita.</w:t>
      </w:r>
    </w:p>
    <w:p w:rsidR="00514B3A" w:rsidRPr="00D930F4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pacing w:val="-3"/>
          <w:sz w:val="24"/>
          <w:szCs w:val="21"/>
        </w:rPr>
      </w:pPr>
    </w:p>
    <w:tbl>
      <w:tblPr>
        <w:tblW w:w="9782" w:type="dxa"/>
        <w:tblInd w:w="2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9"/>
        <w:gridCol w:w="2693"/>
      </w:tblGrid>
      <w:tr w:rsidR="00514B3A" w:rsidTr="00F2187C">
        <w:trPr>
          <w:trHeight w:hRule="exact" w:val="323"/>
        </w:trPr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112"/>
              <w:rPr>
                <w:spacing w:val="-2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fede</w:t>
            </w:r>
          </w:p>
        </w:tc>
      </w:tr>
    </w:tbl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21"/>
          <w:szCs w:val="21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364"/>
        <w:gridCol w:w="3322"/>
        <w:gridCol w:w="2096"/>
        <w:gridCol w:w="2723"/>
      </w:tblGrid>
      <w:tr w:rsidR="00514B3A" w:rsidTr="00F2187C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Luogo e data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L.S.</w:t>
            </w:r>
            <w:proofErr w:type="spellEnd"/>
          </w:p>
        </w:tc>
        <w:tc>
          <w:tcPr>
            <w:tcW w:w="2723" w:type="dxa"/>
            <w:tcBorders>
              <w:top w:val="nil"/>
              <w:left w:val="nil"/>
              <w:right w:val="nil"/>
            </w:tcBorders>
            <w:vAlign w:val="bottom"/>
          </w:tcPr>
          <w:p w:rsidR="00514B3A" w:rsidRDefault="00F2187C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 parroco</w:t>
            </w:r>
          </w:p>
        </w:tc>
      </w:tr>
      <w:tr w:rsidR="00514B3A" w:rsidTr="00F2187C">
        <w:trPr>
          <w:trHeight w:hRule="exact" w:val="601"/>
        </w:trPr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112"/>
              <w:rPr>
                <w:sz w:val="21"/>
                <w:szCs w:val="21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4B3A" w:rsidRDefault="00514B3A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</w:p>
        </w:tc>
      </w:tr>
    </w:tbl>
    <w:p w:rsidR="00514B3A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21"/>
          <w:szCs w:val="21"/>
        </w:rPr>
      </w:pPr>
    </w:p>
    <w:p w:rsidR="00514B3A" w:rsidRPr="00D930F4" w:rsidRDefault="00514B3A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44"/>
          <w:szCs w:val="21"/>
        </w:rPr>
      </w:pPr>
    </w:p>
    <w:p w:rsidR="00BF7B23" w:rsidRDefault="00BF7B23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both"/>
        <w:rPr>
          <w:sz w:val="21"/>
          <w:szCs w:val="21"/>
        </w:rPr>
      </w:pPr>
    </w:p>
    <w:p w:rsidR="00514B3A" w:rsidRDefault="00514B3A">
      <w:r>
        <w:continuationSeparator/>
      </w:r>
    </w:p>
    <w:p w:rsidR="00514B3A" w:rsidRPr="00D930F4" w:rsidRDefault="00D930F4" w:rsidP="00D930F4">
      <w:pPr>
        <w:tabs>
          <w:tab w:val="left" w:pos="-1134"/>
          <w:tab w:val="left" w:pos="-568"/>
          <w:tab w:val="left" w:pos="-414"/>
          <w:tab w:val="left" w:pos="306"/>
          <w:tab w:val="left" w:pos="565"/>
          <w:tab w:val="left" w:pos="1026"/>
          <w:tab w:val="left" w:pos="1132"/>
          <w:tab w:val="left" w:pos="1698"/>
          <w:tab w:val="left" w:pos="1746"/>
          <w:tab w:val="left" w:pos="2264"/>
          <w:tab w:val="left" w:pos="2466"/>
          <w:tab w:val="left" w:pos="2831"/>
          <w:tab w:val="left" w:pos="3186"/>
          <w:tab w:val="left" w:pos="3397"/>
          <w:tab w:val="left" w:pos="3906"/>
          <w:tab w:val="left" w:pos="3964"/>
          <w:tab w:val="left" w:pos="4530"/>
          <w:tab w:val="left" w:pos="4626"/>
          <w:tab w:val="left" w:pos="5096"/>
          <w:tab w:val="left" w:pos="5346"/>
          <w:tab w:val="left" w:pos="5663"/>
          <w:tab w:val="left" w:pos="6066"/>
          <w:tab w:val="left" w:pos="6229"/>
          <w:tab w:val="left" w:pos="6796"/>
          <w:tab w:val="left" w:pos="7362"/>
          <w:tab w:val="left" w:pos="7506"/>
          <w:tab w:val="left" w:pos="7928"/>
          <w:tab w:val="left" w:pos="8226"/>
          <w:tab w:val="left" w:pos="8495"/>
          <w:tab w:val="left" w:pos="8946"/>
          <w:tab w:val="left" w:pos="9061"/>
          <w:tab w:val="left" w:pos="9628"/>
          <w:tab w:val="left" w:pos="9666"/>
          <w:tab w:val="left" w:pos="10194"/>
          <w:tab w:val="left" w:pos="10386"/>
          <w:tab w:val="left" w:pos="10760"/>
          <w:tab w:val="left" w:pos="11106"/>
          <w:tab w:val="left" w:pos="11327"/>
          <w:tab w:val="left" w:pos="11826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</w:tabs>
        <w:suppressAutoHyphens/>
        <w:jc w:val="both"/>
        <w:rPr>
          <w:i/>
          <w:iCs/>
          <w:sz w:val="19"/>
          <w:szCs w:val="19"/>
        </w:rPr>
      </w:pPr>
      <w:r>
        <w:rPr>
          <w:i/>
          <w:iCs/>
          <w:sz w:val="19"/>
          <w:szCs w:val="19"/>
        </w:rPr>
        <w:t xml:space="preserve">1) </w:t>
      </w:r>
      <w:r w:rsidR="00514B3A" w:rsidRPr="00D930F4">
        <w:rPr>
          <w:i/>
          <w:iCs/>
          <w:sz w:val="19"/>
          <w:szCs w:val="19"/>
        </w:rPr>
        <w:t xml:space="preserve">Cfr. </w:t>
      </w:r>
      <w:r w:rsidR="00514B3A" w:rsidRPr="00D930F4">
        <w:rPr>
          <w:b/>
          <w:bCs/>
          <w:i/>
          <w:iCs/>
          <w:sz w:val="19"/>
          <w:szCs w:val="19"/>
        </w:rPr>
        <w:t>Decreto generale,</w:t>
      </w:r>
      <w:r w:rsidR="00514B3A" w:rsidRPr="00D930F4">
        <w:rPr>
          <w:i/>
          <w:iCs/>
          <w:sz w:val="19"/>
          <w:szCs w:val="19"/>
        </w:rPr>
        <w:t xml:space="preserve"> 44. Alla presente domanda è necessario allegare:</w:t>
      </w:r>
    </w:p>
    <w:p w:rsidR="00514B3A" w:rsidRPr="00D930F4" w:rsidRDefault="00514B3A" w:rsidP="00D930F4">
      <w:pPr>
        <w:pStyle w:val="Paragrafoelenco"/>
        <w:numPr>
          <w:ilvl w:val="0"/>
          <w:numId w:val="3"/>
        </w:numPr>
        <w:tabs>
          <w:tab w:val="left" w:pos="-1134"/>
          <w:tab w:val="left" w:pos="-568"/>
          <w:tab w:val="left" w:pos="-414"/>
          <w:tab w:val="left" w:pos="306"/>
          <w:tab w:val="left" w:pos="565"/>
          <w:tab w:val="left" w:pos="1026"/>
          <w:tab w:val="left" w:pos="1132"/>
          <w:tab w:val="left" w:pos="1698"/>
          <w:tab w:val="left" w:pos="1746"/>
          <w:tab w:val="left" w:pos="2264"/>
          <w:tab w:val="left" w:pos="2466"/>
          <w:tab w:val="left" w:pos="2831"/>
          <w:tab w:val="left" w:pos="3186"/>
          <w:tab w:val="left" w:pos="3397"/>
          <w:tab w:val="left" w:pos="3906"/>
          <w:tab w:val="left" w:pos="3964"/>
          <w:tab w:val="left" w:pos="4530"/>
          <w:tab w:val="left" w:pos="4626"/>
          <w:tab w:val="left" w:pos="5096"/>
          <w:tab w:val="left" w:pos="5346"/>
          <w:tab w:val="left" w:pos="5663"/>
          <w:tab w:val="left" w:pos="6066"/>
          <w:tab w:val="left" w:pos="6229"/>
          <w:tab w:val="left" w:pos="6796"/>
          <w:tab w:val="left" w:pos="7362"/>
          <w:tab w:val="left" w:pos="7506"/>
          <w:tab w:val="left" w:pos="7928"/>
          <w:tab w:val="left" w:pos="8226"/>
          <w:tab w:val="left" w:pos="8495"/>
          <w:tab w:val="left" w:pos="8946"/>
          <w:tab w:val="left" w:pos="9061"/>
          <w:tab w:val="left" w:pos="9628"/>
          <w:tab w:val="left" w:pos="9666"/>
          <w:tab w:val="left" w:pos="10194"/>
          <w:tab w:val="left" w:pos="10386"/>
          <w:tab w:val="left" w:pos="10760"/>
          <w:tab w:val="left" w:pos="11106"/>
          <w:tab w:val="left" w:pos="11327"/>
          <w:tab w:val="left" w:pos="11826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</w:tabs>
        <w:suppressAutoHyphens/>
        <w:jc w:val="both"/>
        <w:rPr>
          <w:sz w:val="19"/>
          <w:szCs w:val="19"/>
        </w:rPr>
      </w:pPr>
      <w:r w:rsidRPr="00D930F4">
        <w:rPr>
          <w:i/>
          <w:iCs/>
          <w:sz w:val="19"/>
          <w:szCs w:val="19"/>
        </w:rPr>
        <w:t>Copia della sentenza del divorzio;</w:t>
      </w:r>
    </w:p>
    <w:p w:rsidR="00514B3A" w:rsidRPr="00D930F4" w:rsidRDefault="00514B3A" w:rsidP="00D930F4">
      <w:pPr>
        <w:pStyle w:val="Paragrafoelenco"/>
        <w:numPr>
          <w:ilvl w:val="0"/>
          <w:numId w:val="3"/>
        </w:numPr>
        <w:tabs>
          <w:tab w:val="left" w:pos="-1134"/>
          <w:tab w:val="left" w:pos="-568"/>
          <w:tab w:val="left" w:pos="-414"/>
          <w:tab w:val="left" w:pos="306"/>
          <w:tab w:val="left" w:pos="565"/>
          <w:tab w:val="left" w:pos="1026"/>
          <w:tab w:val="left" w:pos="1132"/>
          <w:tab w:val="left" w:pos="1698"/>
          <w:tab w:val="left" w:pos="1746"/>
          <w:tab w:val="left" w:pos="2264"/>
          <w:tab w:val="left" w:pos="2466"/>
          <w:tab w:val="left" w:pos="2831"/>
          <w:tab w:val="left" w:pos="3186"/>
          <w:tab w:val="left" w:pos="3397"/>
          <w:tab w:val="left" w:pos="3906"/>
          <w:tab w:val="left" w:pos="3964"/>
          <w:tab w:val="left" w:pos="4530"/>
          <w:tab w:val="left" w:pos="4626"/>
          <w:tab w:val="left" w:pos="5096"/>
          <w:tab w:val="left" w:pos="5346"/>
          <w:tab w:val="left" w:pos="5663"/>
          <w:tab w:val="left" w:pos="6066"/>
          <w:tab w:val="left" w:pos="6229"/>
          <w:tab w:val="left" w:pos="6796"/>
          <w:tab w:val="left" w:pos="7362"/>
          <w:tab w:val="left" w:pos="7506"/>
          <w:tab w:val="left" w:pos="7928"/>
          <w:tab w:val="left" w:pos="8226"/>
          <w:tab w:val="left" w:pos="8495"/>
          <w:tab w:val="left" w:pos="8946"/>
          <w:tab w:val="left" w:pos="9061"/>
          <w:tab w:val="left" w:pos="9628"/>
          <w:tab w:val="left" w:pos="9666"/>
          <w:tab w:val="left" w:pos="10194"/>
          <w:tab w:val="left" w:pos="10386"/>
          <w:tab w:val="left" w:pos="10760"/>
          <w:tab w:val="left" w:pos="11106"/>
          <w:tab w:val="left" w:pos="11327"/>
          <w:tab w:val="left" w:pos="11826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</w:tabs>
        <w:suppressAutoHyphens/>
        <w:jc w:val="both"/>
        <w:rPr>
          <w:sz w:val="19"/>
          <w:szCs w:val="19"/>
        </w:rPr>
      </w:pPr>
      <w:r w:rsidRPr="00D930F4">
        <w:rPr>
          <w:i/>
          <w:iCs/>
          <w:sz w:val="19"/>
          <w:szCs w:val="19"/>
        </w:rPr>
        <w:t>Dichiarazione del futuro coniuge di essere a conoscenza del precedente matrimonio, dell’avvenuto divorzio, nonché delle condizioni stabilite nella sentenza.</w:t>
      </w:r>
    </w:p>
    <w:sectPr w:rsidR="00514B3A" w:rsidRPr="00D930F4" w:rsidSect="004E275D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1A8"/>
    <w:multiLevelType w:val="hybridMultilevel"/>
    <w:tmpl w:val="1624D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7D9A"/>
    <w:multiLevelType w:val="hybridMultilevel"/>
    <w:tmpl w:val="AAC61B2E"/>
    <w:lvl w:ilvl="0" w:tplc="802A47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C5A18"/>
    <w:multiLevelType w:val="hybridMultilevel"/>
    <w:tmpl w:val="644644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514B3A"/>
    <w:rsid w:val="003346C5"/>
    <w:rsid w:val="004E275D"/>
    <w:rsid w:val="00514B3A"/>
    <w:rsid w:val="005F6EB5"/>
    <w:rsid w:val="008D6953"/>
    <w:rsid w:val="00935769"/>
    <w:rsid w:val="00A0425F"/>
    <w:rsid w:val="00AB5F4C"/>
    <w:rsid w:val="00BF7B23"/>
    <w:rsid w:val="00C53E4B"/>
    <w:rsid w:val="00D930F4"/>
    <w:rsid w:val="00F2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75D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Num. 8_</vt:lpstr>
    </vt:vector>
  </TitlesOfParts>
  <Company>Parrocchia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Num. 8_</dc:title>
  <dc:creator>VALERIA</dc:creator>
  <cp:lastModifiedBy>Paolo Giulietti</cp:lastModifiedBy>
  <cp:revision>9</cp:revision>
  <cp:lastPrinted>2014-02-19T19:42:00Z</cp:lastPrinted>
  <dcterms:created xsi:type="dcterms:W3CDTF">2014-02-08T14:18:00Z</dcterms:created>
  <dcterms:modified xsi:type="dcterms:W3CDTF">2014-02-19T19:43:00Z</dcterms:modified>
</cp:coreProperties>
</file>